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F5AD6" w:rsidR="00DF5AD6" w:rsidP="00DF5AD6" w:rsidRDefault="00DF5AD6" w14:paraId="0B21A8CC" wp14:textId="77777777">
      <w:pPr>
        <w:pStyle w:val="Title"/>
        <w:jc w:val="center"/>
        <w:rPr>
          <w:rFonts w:ascii="Arial" w:hAnsi="Arial" w:cs="Arial"/>
        </w:rPr>
      </w:pPr>
      <w:r w:rsidRPr="00DF5AD6">
        <w:rPr>
          <w:rFonts w:ascii="Arial" w:hAnsi="Arial" w:cs="Arial"/>
        </w:rPr>
        <w:t>WGVCV Move Checklist (v2)</w:t>
      </w:r>
    </w:p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450"/>
        <w:gridCol w:w="6210"/>
        <w:gridCol w:w="1620"/>
        <w:gridCol w:w="3420"/>
        <w:gridCol w:w="2700"/>
      </w:tblGrid>
      <w:tr xmlns:wp14="http://schemas.microsoft.com/office/word/2010/wordml" w:rsidRPr="00C05572" w:rsidR="00C05572" w:rsidTr="56432C8C" w14:paraId="0FFD6B8E" wp14:textId="77777777">
        <w:trPr>
          <w:trHeight w:val="464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tcMar/>
            <w:hideMark/>
          </w:tcPr>
          <w:p w:rsidRPr="00C05572" w:rsidR="00C05572" w:rsidP="00C05572" w:rsidRDefault="00C05572" w14:paraId="63DCA53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40"/>
                <w:szCs w:val="4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FFFFFF"/>
                <w:sz w:val="40"/>
                <w:szCs w:val="40"/>
              </w:rPr>
              <w:t>Prior to Move - Change Agents</w:t>
            </w:r>
          </w:p>
        </w:tc>
      </w:tr>
      <w:tr xmlns:wp14="http://schemas.microsoft.com/office/word/2010/wordml" w:rsidRPr="00C05572" w:rsidR="00C05572" w:rsidTr="56432C8C" w14:paraId="2788F613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6E7BEAA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18283460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Activity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55300736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Contact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6F3B69C3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Reference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6E5273" w14:paraId="373B903B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Timeline to complete by</w:t>
            </w:r>
          </w:p>
        </w:tc>
      </w:tr>
      <w:tr xmlns:wp14="http://schemas.microsoft.com/office/word/2010/wordml" w:rsidRPr="00C05572" w:rsidR="00C05572" w:rsidTr="56432C8C" w14:paraId="08BAB6E4" wp14:textId="77777777">
        <w:trPr>
          <w:trHeight w:val="58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63E4A9C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77C683F5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Badge Access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4F6584B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09AF38F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15AA318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C05572" w:rsidTr="56432C8C" w14:paraId="0EDE0D13" wp14:textId="77777777">
        <w:trPr>
          <w:trHeight w:val="571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2C5A95" w14:paraId="0D1C84E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96986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29E7F5F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Department/Division Access Authorizer (Hitachi)</w:t>
            </w:r>
            <w:r w:rsidRPr="00C05572">
              <w:rPr>
                <w:rFonts w:ascii="Calibri" w:hAnsi="Calibri" w:eastAsia="Times New Roman" w:cs="Calibri"/>
                <w:color w:val="000000"/>
              </w:rPr>
              <w:br/>
            </w:r>
            <w:r w:rsidRPr="00C05572">
              <w:rPr>
                <w:rFonts w:ascii="Calibri" w:hAnsi="Calibri" w:eastAsia="Times New Roman" w:cs="Calibri"/>
                <w:i/>
                <w:iCs/>
                <w:color w:val="000000"/>
              </w:rPr>
              <w:t>S</w:t>
            </w:r>
            <w:r w:rsidR="008964DE">
              <w:rPr>
                <w:rFonts w:ascii="Calibri" w:hAnsi="Calibri" w:eastAsia="Times New Roman" w:cs="Calibri"/>
                <w:i/>
                <w:iCs/>
                <w:color w:val="000000"/>
              </w:rPr>
              <w:t>ubmit Clearance Code Request For</w:t>
            </w:r>
            <w:r w:rsidRPr="00C05572">
              <w:rPr>
                <w:rFonts w:ascii="Calibri" w:hAnsi="Calibri" w:eastAsia="Times New Roman" w:cs="Calibri"/>
                <w:i/>
                <w:iCs/>
                <w:color w:val="000000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C05572" w:rsidR="00C05572" w:rsidP="00C05572" w:rsidRDefault="00C05572" w14:paraId="672A665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01512BE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3B390D37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>Should be completed</w:t>
            </w:r>
          </w:p>
        </w:tc>
      </w:tr>
      <w:tr xmlns:wp14="http://schemas.microsoft.com/office/word/2010/wordml" w:rsidRPr="00C05572" w:rsidR="00C05572" w:rsidTr="56432C8C" w14:paraId="4BC06650" wp14:textId="77777777">
        <w:trPr>
          <w:trHeight w:val="530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2C5A95" w14:paraId="412DD87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-16068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FF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C05572" w:rsidP="00DF45D4" w:rsidRDefault="00C05572" w14:paraId="2EEC179A" wp14:textId="77777777">
            <w:pPr>
              <w:tabs>
                <w:tab w:val="right" w:pos="5544"/>
              </w:tabs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Door Auth</w:t>
            </w:r>
            <w:r>
              <w:rPr>
                <w:rFonts w:ascii="Calibri" w:hAnsi="Calibri" w:eastAsia="Times New Roman" w:cs="Calibri"/>
                <w:color w:val="000000"/>
              </w:rPr>
              <w:t>orizers Attend Hitachi Training</w:t>
            </w:r>
          </w:p>
          <w:p w:rsidRPr="00C05572" w:rsidR="00DF45D4" w:rsidP="00DF45D4" w:rsidRDefault="00DF45D4" w14:paraId="15BF2CFF" wp14:textId="77777777">
            <w:pPr>
              <w:tabs>
                <w:tab w:val="right" w:pos="5544"/>
              </w:tabs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i/>
                <w:iCs/>
                <w:color w:val="000000"/>
              </w:rPr>
              <w:t xml:space="preserve">Please reach out to </w:t>
            </w:r>
            <w:proofErr w:type="spellStart"/>
            <w:r w:rsidRPr="00C05572">
              <w:rPr>
                <w:rFonts w:ascii="Calibri" w:hAnsi="Calibri" w:eastAsia="Times New Roman" w:cs="Calibri"/>
                <w:i/>
                <w:iCs/>
                <w:color w:val="000000"/>
              </w:rPr>
              <w:t>Berna</w:t>
            </w:r>
            <w:proofErr w:type="spellEnd"/>
            <w:r w:rsidRPr="00C05572">
              <w:rPr>
                <w:rFonts w:ascii="Calibri" w:hAnsi="Calibri" w:eastAsia="Times New Roman" w:cs="Calibri"/>
                <w:i/>
                <w:iCs/>
                <w:color w:val="000000"/>
              </w:rPr>
              <w:t xml:space="preserve"> Declet if you still need to attend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1D63041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proofErr w:type="spellStart"/>
            <w:r w:rsidRPr="00C05572">
              <w:rPr>
                <w:rFonts w:ascii="Calibri" w:hAnsi="Calibri" w:eastAsia="Times New Roman" w:cs="Calibri"/>
                <w:color w:val="000000"/>
              </w:rPr>
              <w:t>Berna</w:t>
            </w:r>
            <w:proofErr w:type="spellEnd"/>
            <w:r w:rsidRPr="00C05572">
              <w:rPr>
                <w:rFonts w:ascii="Calibri" w:hAnsi="Calibri" w:eastAsia="Times New Roman" w:cs="Calibri"/>
                <w:color w:val="000000"/>
              </w:rPr>
              <w:t xml:space="preserve"> Declet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0DA7063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DF45D4" w:rsidRDefault="00DF45D4" w14:paraId="27962967" wp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 xml:space="preserve">Should be completed </w:t>
            </w:r>
          </w:p>
        </w:tc>
      </w:tr>
      <w:tr xmlns:wp14="http://schemas.microsoft.com/office/word/2010/wordml" w:rsidRPr="00C05572" w:rsidR="00C05572" w:rsidTr="56432C8C" w14:paraId="5FB1886D" wp14:textId="77777777">
        <w:trPr>
          <w:trHeight w:val="58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2C5A95" w14:paraId="4053F9D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19755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2C9805E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Door authorizer enters all staff/faculty into Hitachi System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5A00221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Jacob Moler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2C5A95" w14:paraId="2A4BF73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8">
              <w:r w:rsidRPr="00C05572" w:rsidR="00C05572">
                <w:rPr>
                  <w:rFonts w:ascii="Calibri" w:hAnsi="Calibri" w:eastAsia="Times New Roman" w:cs="Calibri"/>
                  <w:color w:val="0000FF"/>
                  <w:u w:val="single"/>
                </w:rPr>
                <w:t>https://wgvcv.ucsf.edu/id-access-hitachi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308C7AD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Now - Day before move-in</w:t>
            </w:r>
          </w:p>
        </w:tc>
      </w:tr>
      <w:tr xmlns:wp14="http://schemas.microsoft.com/office/word/2010/wordml" w:rsidRPr="00BF2D81" w:rsidR="00C05572" w:rsidTr="56432C8C" w14:paraId="0A37501D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BF2D81" w:rsidR="00C05572" w:rsidP="00C05572" w:rsidRDefault="00C05572" w14:paraId="5DAB6C7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BF2D81" w:rsidR="00C05572" w:rsidP="00C05572" w:rsidRDefault="00C05572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BF2D81" w:rsidR="00C05572" w:rsidP="00C05572" w:rsidRDefault="00C05572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BF2D81" w:rsidR="00C05572" w:rsidP="00C05572" w:rsidRDefault="00C05572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BF2D81" w:rsidR="00C05572" w:rsidP="00C05572" w:rsidRDefault="00C05572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</w:tr>
      <w:tr xmlns:wp14="http://schemas.microsoft.com/office/word/2010/wordml" w:rsidRPr="00C05572" w:rsidR="00C05572" w:rsidTr="56432C8C" w14:paraId="364C2481" wp14:textId="77777777">
        <w:trPr>
          <w:trHeight w:val="58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4662417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6856EA65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Mail Logistics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4B8484D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4F8F56C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649CC1F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C05572" w:rsidTr="56432C8C" w14:paraId="11AC7E7D" wp14:textId="77777777">
        <w:trPr>
          <w:trHeight w:val="58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2C5A95" w14:paraId="14E8EB9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-8424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0B4D452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 xml:space="preserve">Transfer Campus Box Number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42F5E30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Syed Younus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2C5A95" w14:paraId="3CAF224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9">
              <w:r w:rsidRPr="00C05572" w:rsidR="00C05572">
                <w:rPr>
                  <w:rFonts w:ascii="Calibri" w:hAnsi="Calibri" w:eastAsia="Times New Roman" w:cs="Calibri"/>
                  <w:color w:val="0000FF"/>
                  <w:u w:val="single"/>
                </w:rPr>
                <w:t xml:space="preserve">https://wgvcv.ucsf.edu/mailing-address-mailbox-transfer 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64AE039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4 weeks prior to move</w:t>
            </w:r>
          </w:p>
        </w:tc>
      </w:tr>
      <w:tr xmlns:wp14="http://schemas.microsoft.com/office/word/2010/wordml" w:rsidRPr="00C05572" w:rsidR="00C05572" w:rsidTr="56432C8C" w14:paraId="686B04CA" wp14:textId="77777777">
        <w:trPr>
          <w:trHeight w:val="58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2C5A95" w14:paraId="351D042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-8234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71F5D8F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 xml:space="preserve">Change of Address – Campus Locator System batch update </w:t>
            </w:r>
            <w:r w:rsidRPr="00C05572">
              <w:rPr>
                <w:rFonts w:ascii="Calibri" w:hAnsi="Calibri" w:eastAsia="Times New Roman" w:cs="Calibri"/>
                <w:color w:val="000000"/>
              </w:rPr>
              <w:br/>
            </w:r>
            <w:proofErr w:type="spellStart"/>
            <w:r w:rsidRPr="00C05572">
              <w:rPr>
                <w:rFonts w:ascii="Calibri" w:hAnsi="Calibri" w:eastAsia="Times New Roman" w:cs="Calibri"/>
                <w:i/>
                <w:iCs/>
                <w:color w:val="000000"/>
              </w:rPr>
              <w:t>Update</w:t>
            </w:r>
            <w:proofErr w:type="spellEnd"/>
            <w:r w:rsidRPr="00C05572">
              <w:rPr>
                <w:rFonts w:ascii="Calibri" w:hAnsi="Calibri" w:eastAsia="Times New Roman" w:cs="Calibri"/>
                <w:i/>
                <w:iCs/>
                <w:color w:val="000000"/>
              </w:rPr>
              <w:t xml:space="preserve"> physical Address in UCSF Directory - send spreadsheet with employee first and last name, EID, new location, move/effective date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69E15AB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Luke Hones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10EF996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r w:rsidRPr="00C05572">
              <w:rPr>
                <w:rFonts w:ascii="Calibri" w:hAnsi="Calibri" w:eastAsia="Times New Roman" w:cs="Calibri"/>
                <w:color w:val="0000FF"/>
                <w:u w:val="singl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3252B8F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4 weeks prior to move</w:t>
            </w:r>
          </w:p>
        </w:tc>
      </w:tr>
      <w:tr xmlns:wp14="http://schemas.microsoft.com/office/word/2010/wordml" w:rsidRPr="00BF2D81" w:rsidR="00C05572" w:rsidTr="56432C8C" w14:paraId="72A3D3EC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BF2D81" w:rsidR="00C05572" w:rsidP="00C05572" w:rsidRDefault="00C05572" w14:paraId="0D0B940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BF2D81" w:rsidR="00C05572" w:rsidP="00C05572" w:rsidRDefault="00C05572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BF2D81" w:rsidR="00C05572" w:rsidP="00C05572" w:rsidRDefault="00C05572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BF2D81" w:rsidR="00C05572" w:rsidP="00C05572" w:rsidRDefault="00C05572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BF2D81" w:rsidR="00C05572" w:rsidP="00C05572" w:rsidRDefault="00C05572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</w:tr>
      <w:tr xmlns:wp14="http://schemas.microsoft.com/office/word/2010/wordml" w:rsidRPr="00C05572" w:rsidR="00C05572" w:rsidTr="56432C8C" w14:paraId="3BB18358" wp14:textId="77777777">
        <w:trPr>
          <w:trHeight w:val="58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5E3886A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3B36E026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Print Management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4ECEB11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0D8BF34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5EDB29A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C05572" w:rsidTr="56432C8C" w14:paraId="29414618" wp14:textId="77777777">
        <w:trPr>
          <w:trHeight w:val="863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2C5A95" w14:paraId="418A20A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6184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22DA93CF" wp14:textId="7D642B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56432C8C" w:rsidR="56432C8C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Work with Floor Working Group to coordinate which existing machines to move. </w:t>
            </w:r>
            <w:r>
              <w:br/>
            </w:r>
            <w:r w:rsidRPr="56432C8C" w:rsidR="56432C8C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</w:rPr>
              <w:t>Personal printers should not be moved. Depending on the floor plan, there is space for 3-4 shared countertop printers and 1 large multifunction machine per floor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418B9AE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Mario Carmona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4474F8A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627C3C4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C05572" w:rsidR="00C05572" w:rsidTr="56432C8C" w14:paraId="35A2A565" wp14:textId="77777777">
        <w:trPr>
          <w:trHeight w:val="503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2C5A95" w14:paraId="2027F54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-26778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0549173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Contact Surplus to properly dispose of printers that will not be moved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4A7A12" w14:paraId="113F2A4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Supply Chain </w:t>
            </w:r>
            <w:proofErr w:type="spellStart"/>
            <w:r>
              <w:rPr>
                <w:rFonts w:ascii="Calibri" w:hAnsi="Calibri" w:eastAsia="Times New Roman" w:cs="Calibri"/>
                <w:color w:val="000000"/>
              </w:rPr>
              <w:t>Mgmt</w:t>
            </w:r>
            <w:proofErr w:type="spellEnd"/>
            <w:r w:rsidRPr="00C05572" w:rsidR="00C05572">
              <w:rPr>
                <w:rFonts w:ascii="Calibri" w:hAnsi="Calibri" w:eastAsia="Times New Roman" w:cs="Calibri"/>
                <w:color w:val="000000"/>
              </w:rPr>
              <w:t>-Logistics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2C5A95" w14:paraId="4F5F05E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10">
              <w:r w:rsidRPr="00C05572" w:rsidR="00C05572">
                <w:rPr>
                  <w:rFonts w:ascii="Calibri" w:hAnsi="Calibri" w:eastAsia="Times New Roman" w:cs="Calibri"/>
                  <w:color w:val="0000FF"/>
                  <w:u w:val="single"/>
                </w:rPr>
                <w:t>Logistics@ucsf.edu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3F1C43A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  <w:r w:rsidR="00A972FF">
              <w:rPr>
                <w:rFonts w:ascii="Calibri" w:hAnsi="Calibri" w:eastAsia="Times New Roman" w:cs="Calibri"/>
                <w:color w:val="000000"/>
              </w:rPr>
              <w:t>2 weeks prior to move</w:t>
            </w:r>
          </w:p>
        </w:tc>
      </w:tr>
      <w:tr xmlns:wp14="http://schemas.microsoft.com/office/word/2010/wordml" w:rsidRPr="008E7C09" w:rsidR="008E7C09" w:rsidTr="56432C8C" w14:paraId="3DEEC669" wp14:textId="77777777">
        <w:trPr>
          <w:trHeight w:val="58"/>
        </w:trPr>
        <w:tc>
          <w:tcPr>
            <w:tcW w:w="45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</w:tcPr>
          <w:p w:rsidRPr="008E7C09" w:rsidR="008E7C09" w:rsidP="00C05572" w:rsidRDefault="008E7C09" w14:paraId="3656B9A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8E7C09" w:rsidR="008E7C09" w:rsidP="00C05572" w:rsidRDefault="008E7C09" w14:paraId="45FB0818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</w:tcPr>
          <w:p w:rsidRPr="008E7C09" w:rsidR="008E7C09" w:rsidP="00C05572" w:rsidRDefault="008E7C09" w14:paraId="049F31C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8E7C09" w:rsidR="008E7C09" w:rsidP="00C05572" w:rsidRDefault="008E7C09" w14:paraId="5312826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/>
          </w:tcPr>
          <w:p w:rsidRPr="008E7C09" w:rsidR="008E7C09" w:rsidP="00C05572" w:rsidRDefault="008E7C09" w14:paraId="62486C0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</w:p>
        </w:tc>
      </w:tr>
      <w:tr xmlns:wp14="http://schemas.microsoft.com/office/word/2010/wordml" w:rsidRPr="00C05572" w:rsidR="00C05572" w:rsidTr="56432C8C" w14:paraId="25306F76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5E6F60B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3D56AEB1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Document Management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1DF8BA6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365DB19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1D5BCD6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A972FF" w:rsidTr="56432C8C" w14:paraId="622DCE5F" wp14:textId="77777777">
        <w:trPr>
          <w:trHeight w:val="171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A972FF" w:rsidP="00A972FF" w:rsidRDefault="002C5A95" w14:paraId="17FE8A0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105875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  <w:r w:rsidRPr="00C05572" w:rsidR="00A972FF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4A7A12" w:rsidP="004A7A12" w:rsidRDefault="004A7A12" w14:paraId="084917D7" wp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E</w:t>
            </w:r>
            <w:r w:rsidRPr="00C05572">
              <w:rPr>
                <w:rFonts w:ascii="Calibri" w:hAnsi="Calibri" w:eastAsia="Times New Roman" w:cs="Calibri"/>
                <w:i/>
                <w:iCs/>
                <w:color w:val="000000"/>
              </w:rPr>
              <w:t>nsure all document requirements are met:</w:t>
            </w:r>
            <w:r w:rsidRPr="00C05572">
              <w:rPr>
                <w:rFonts w:ascii="Calibri" w:hAnsi="Calibri" w:eastAsia="Times New Roman" w:cs="Calibri"/>
                <w:i/>
                <w:iCs/>
                <w:color w:val="000000"/>
              </w:rPr>
              <w:br/>
            </w: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-Determine volume of records and other materials currently stored</w:t>
            </w:r>
          </w:p>
          <w:p w:rsidRPr="00623163" w:rsidR="004A7A12" w:rsidP="004A7A12" w:rsidRDefault="004A7A12" w14:paraId="369B637E" wp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 xml:space="preserve">-Review records, dispose of those that have met retention </w:t>
            </w:r>
            <w:hyperlink w:history="1" r:id="rId11">
              <w:r w:rsidRPr="00623163">
                <w:rPr>
                  <w:rFonts w:ascii="Calibri" w:hAnsi="Calibri" w:eastAsia="Times New Roman" w:cs="Calibri"/>
                  <w:i/>
                  <w:iCs/>
                  <w:color w:val="000000"/>
                </w:rPr>
                <w:t>https://recordsretention.ucop.edu/</w:t>
              </w:r>
            </w:hyperlink>
          </w:p>
          <w:p w:rsidRPr="00623163" w:rsidR="004A7A12" w:rsidP="004A7A12" w:rsidRDefault="004A7A12" w14:paraId="29E2FA0E" wp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-</w:t>
            </w:r>
            <w:r w:rsidRPr="00623163">
              <w:rPr>
                <w:rFonts w:ascii="Calibri" w:hAnsi="Calibri" w:eastAsia="Times New Roman" w:cs="Calibri"/>
                <w:i/>
                <w:iCs/>
                <w:color w:val="000000"/>
              </w:rPr>
              <w:t>Determine what remaining records can be scanned or moved to offsite storage</w:t>
            </w:r>
          </w:p>
          <w:p w:rsidRPr="00C05572" w:rsidR="00A972FF" w:rsidP="00A972FF" w:rsidRDefault="004A7A12" w14:paraId="53AEE1E7" wp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-Determine the volume of paper record</w:t>
            </w:r>
            <w:r w:rsidRPr="00623163">
              <w:rPr>
                <w:rFonts w:ascii="Calibri" w:hAnsi="Calibri" w:eastAsia="Times New Roman" w:cs="Calibri"/>
                <w:i/>
                <w:iCs/>
                <w:color w:val="000000"/>
              </w:rPr>
              <w:t>s</w:t>
            </w: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 xml:space="preserve"> and any other materials that need to be stored onsite and communicate to Carolyn Tuft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A972FF" w:rsidP="008964DE" w:rsidRDefault="00A972FF" w14:paraId="102EAAE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Carolyn Tuft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A972FF" w:rsidP="00A972FF" w:rsidRDefault="002C5A95" w14:paraId="4EEC25C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12">
              <w:r w:rsidRPr="00C05572" w:rsidR="00A972FF">
                <w:rPr>
                  <w:rFonts w:ascii="Calibri" w:hAnsi="Calibri" w:eastAsia="Times New Roman" w:cs="Calibri"/>
                  <w:color w:val="0000FF"/>
                  <w:u w:val="single"/>
                </w:rPr>
                <w:t>https://space.ucsf.edu/records-information-management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A972FF" w:rsidP="00A972FF" w:rsidRDefault="00A972FF" w14:paraId="3369CA56" wp14:textId="77777777">
            <w:r w:rsidRPr="005B53D5"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C05572" w:rsidR="00A972FF" w:rsidTr="56432C8C" w14:paraId="620AEA83" wp14:textId="77777777">
        <w:trPr>
          <w:trHeight w:val="278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A972FF" w:rsidP="00A972FF" w:rsidRDefault="002C5A95" w14:paraId="7BF2946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17053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061A8B" w:rsidR="00A972FF" w:rsidP="00A972FF" w:rsidRDefault="00E57E33" w14:paraId="08E14E67" wp14:textId="77777777">
            <w:pPr>
              <w:spacing w:after="0" w:line="240" w:lineRule="auto"/>
              <w:rPr>
                <w:rFonts w:ascii="Calibri" w:hAnsi="Calibri" w:eastAsia="Times New Roman" w:cs="Calibri"/>
                <w:iCs/>
                <w:color w:val="000000"/>
              </w:rPr>
            </w:pPr>
            <w:r w:rsidRPr="00061A8B">
              <w:rPr>
                <w:rFonts w:ascii="Calibri" w:hAnsi="Calibri" w:eastAsia="Times New Roman" w:cs="Calibri"/>
                <w:iCs/>
                <w:color w:val="000000"/>
              </w:rPr>
              <w:t>E</w:t>
            </w:r>
            <w:r w:rsidRPr="00061A8B" w:rsidR="00A972FF">
              <w:rPr>
                <w:rFonts w:ascii="Calibri" w:hAnsi="Calibri" w:eastAsia="Times New Roman" w:cs="Calibri"/>
                <w:iCs/>
                <w:color w:val="000000"/>
              </w:rPr>
              <w:t>nsure offsite storage accounts created if needed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A972FF" w:rsidP="00A972FF" w:rsidRDefault="00A972FF" w14:paraId="2F5CB02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Carolyn Tuft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A972FF" w:rsidP="00A972FF" w:rsidRDefault="00A972FF" w14:paraId="3BC5EC0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A972FF" w:rsidP="00A972FF" w:rsidRDefault="00A972FF" w14:paraId="5F46BA92" wp14:textId="77777777">
            <w:r w:rsidRPr="005B53D5"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DF5AD6" w:rsidR="00C05572" w:rsidTr="56432C8C" w14:paraId="4101652C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DF5AD6" w:rsidR="00C05572" w:rsidP="00C05572" w:rsidRDefault="00C05572" w14:paraId="4B99056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F5AD6" w:rsidR="00C05572" w:rsidP="00C05572" w:rsidRDefault="00C05572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DF5AD6" w:rsidR="00C05572" w:rsidP="00C05572" w:rsidRDefault="00C05572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F5AD6" w:rsidR="00C05572" w:rsidP="00C05572" w:rsidRDefault="00C05572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008E7C09" w:rsidP="00C05572" w:rsidRDefault="008E7C09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 w:rsidRPr="00DF5AD6" w:rsidR="00DF5AD6" w:rsidP="00C05572" w:rsidRDefault="00DF5AD6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</w:tr>
      <w:tr xmlns:wp14="http://schemas.microsoft.com/office/word/2010/wordml" w:rsidRPr="00C05572" w:rsidR="00C05572" w:rsidTr="56432C8C" w14:paraId="74AB4F65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3751300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63658989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Emergency Action Planning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35F0889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6B51530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4253EF7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C05572" w:rsidTr="56432C8C" w14:paraId="68C7F51A" wp14:textId="77777777">
        <w:trPr>
          <w:trHeight w:val="857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2C5A95" w14:paraId="7C9F31A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17923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9815F3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4B9E4BD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Work with UCSD to ensure EAPs are in place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42D4305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UCPD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2C5A95" w14:paraId="7BD9CC7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13">
              <w:r w:rsidRPr="00C05572" w:rsidR="00C05572">
                <w:rPr>
                  <w:rFonts w:ascii="Calibri" w:hAnsi="Calibri" w:eastAsia="Times New Roman" w:cs="Calibri"/>
                  <w:color w:val="0000FF"/>
                  <w:u w:val="single"/>
                </w:rPr>
                <w:t xml:space="preserve">https://police.ucsf.edu/emergency-management/emergency-action-plan-eap 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A972FF" w14:paraId="7D9AEA7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Day 1-5 of move</w:t>
            </w:r>
          </w:p>
        </w:tc>
      </w:tr>
      <w:tr xmlns:wp14="http://schemas.microsoft.com/office/word/2010/wordml" w:rsidRPr="008E7C09" w:rsidR="00C05572" w:rsidTr="56432C8C" w14:paraId="1FC39945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8E7C09" w:rsidR="00C05572" w:rsidP="00C05572" w:rsidRDefault="00C05572" w14:paraId="0562CB0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E7C09" w:rsidR="00C05572" w:rsidP="00C05572" w:rsidRDefault="00C05572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8E7C09" w:rsidR="00C05572" w:rsidP="00C05572" w:rsidRDefault="00C05572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E7C09" w:rsidR="00C05572" w:rsidP="00C05572" w:rsidRDefault="00C05572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E7C09" w:rsidR="00C05572" w:rsidP="00C05572" w:rsidRDefault="00C05572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</w:tr>
      <w:tr xmlns:wp14="http://schemas.microsoft.com/office/word/2010/wordml" w:rsidRPr="00C05572" w:rsidR="00C05572" w:rsidTr="56432C8C" w14:paraId="1E44E39F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2D6473E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0FD19808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Desk Phones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696D69F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C05572" w:rsidP="00C05572" w:rsidRDefault="00C05572" w14:paraId="72302A5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31CBAF0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C05572" w:rsidTr="56432C8C" w14:paraId="1722B7D3" wp14:textId="77777777">
        <w:trPr>
          <w:trHeight w:val="206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2C5A95" w14:paraId="7D7B357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BACC6" w:themeColor="accent5"/>
                </w:rPr>
                <w:id w:val="-18550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9815F3">
                  <w:rPr>
                    <w:rFonts w:hint="eastAsia" w:ascii="MS Gothic" w:hAnsi="MS Gothic" w:eastAsia="MS Gothic" w:cs="Calibri"/>
                    <w:b/>
                    <w:color w:val="4BACC6" w:themeColor="accent5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E57E33" w14:paraId="499D1B6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</w:t>
            </w:r>
            <w:r w:rsidRPr="00C05572" w:rsidR="00C05572">
              <w:rPr>
                <w:rFonts w:ascii="Calibri" w:hAnsi="Calibri" w:eastAsia="Times New Roman" w:cs="Calibri"/>
                <w:color w:val="000000"/>
              </w:rPr>
              <w:t>nsure individuals have proper desk phones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2B5693F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Scott Ohara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5997CC1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42891390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>should be completed</w:t>
            </w:r>
          </w:p>
        </w:tc>
      </w:tr>
      <w:tr xmlns:wp14="http://schemas.microsoft.com/office/word/2010/wordml" w:rsidRPr="008E7C09" w:rsidR="00C05572" w:rsidTr="56432C8C" w14:paraId="110FFD37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8E7C09" w:rsidR="00C05572" w:rsidP="00C05572" w:rsidRDefault="00C05572" w14:paraId="6B699379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E7C09" w:rsidR="00C05572" w:rsidP="00C05572" w:rsidRDefault="00C05572" w14:paraId="3FE9F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8E7C09" w:rsidR="00C05572" w:rsidP="00C05572" w:rsidRDefault="00C05572" w14:paraId="1F72F6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E7C09" w:rsidR="00C05572" w:rsidP="00C05572" w:rsidRDefault="00C05572" w14:paraId="08CE6F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E7C09" w:rsidR="00C05572" w:rsidP="00C05572" w:rsidRDefault="00C05572" w14:paraId="61CDCE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</w:tr>
      <w:tr xmlns:wp14="http://schemas.microsoft.com/office/word/2010/wordml" w:rsidRPr="00C05572" w:rsidR="00C05572" w:rsidTr="56432C8C" w14:paraId="349884C1" wp14:textId="77777777">
        <w:trPr>
          <w:trHeight w:val="512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tcMar/>
            <w:hideMark/>
          </w:tcPr>
          <w:p w:rsidRPr="00C05572" w:rsidR="00C05572" w:rsidP="00C05572" w:rsidRDefault="002C5A95" w14:paraId="491D2C9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FFFFFF"/>
                <w:sz w:val="40"/>
                <w:szCs w:val="40"/>
                <w:u w:val="single"/>
              </w:rPr>
            </w:pPr>
            <w:hyperlink w:history="1" r:id="rId14">
              <w:r w:rsidRPr="00DF45D4" w:rsidR="00C05572">
                <w:rPr>
                  <w:rFonts w:ascii="Calibri" w:hAnsi="Calibri" w:eastAsia="Times New Roman" w:cs="Calibri"/>
                  <w:b/>
                  <w:color w:val="FFFFFF"/>
                  <w:sz w:val="40"/>
                  <w:szCs w:val="40"/>
                  <w:u w:val="single"/>
                </w:rPr>
                <w:t>Prior to Move - Floor Working Groups</w:t>
              </w:r>
            </w:hyperlink>
          </w:p>
        </w:tc>
      </w:tr>
      <w:tr xmlns:wp14="http://schemas.microsoft.com/office/word/2010/wordml" w:rsidRPr="00C05572" w:rsidR="00C05572" w:rsidTr="56432C8C" w14:paraId="27BFA7F2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4A7717C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529AEE40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Activity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C05572" w:rsidP="00C05572" w:rsidRDefault="00C05572" w14:paraId="3E6485D8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Contact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C05572" w14:paraId="70811A51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Reference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C05572" w:rsidP="00C05572" w:rsidRDefault="006E5273" w14:paraId="4C9BAB93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Timeline to complete by</w:t>
            </w:r>
          </w:p>
        </w:tc>
      </w:tr>
      <w:tr xmlns:wp14="http://schemas.microsoft.com/office/word/2010/wordml" w:rsidRPr="00C05572" w:rsidR="008964DE" w:rsidTr="56432C8C" w14:paraId="751F40B6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C05572" w:rsidR="008964DE" w:rsidP="008964DE" w:rsidRDefault="008964DE" w14:paraId="6BB9E25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F2D81" w:rsidR="008964DE" w:rsidP="008964DE" w:rsidRDefault="008964DE" w14:paraId="09EF2B55" wp14:textId="77777777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F2D81">
              <w:rPr>
                <w:rFonts w:ascii="Calibri" w:hAnsi="Calibri" w:eastAsia="Times New Roman" w:cs="Calibri"/>
                <w:b/>
                <w:color w:val="000000"/>
              </w:rPr>
              <w:t>Determine Floor Coordinator or Floor Representative</w:t>
            </w:r>
            <w:r>
              <w:rPr>
                <w:rFonts w:ascii="Calibri" w:hAnsi="Calibri" w:eastAsia="Times New Roman" w:cs="Calibri"/>
                <w:color w:val="000000"/>
              </w:rPr>
              <w:br/>
            </w:r>
            <w:r>
              <w:rPr>
                <w:rFonts w:ascii="Calibri" w:hAnsi="Calibri" w:eastAsia="Times New Roman" w:cs="Calibri"/>
                <w:color w:val="000000"/>
              </w:rPr>
              <w:t>F</w:t>
            </w:r>
            <w:r w:rsidRPr="00BF2D81">
              <w:rPr>
                <w:rFonts w:ascii="Calibri" w:hAnsi="Calibri" w:eastAsia="Times New Roman" w:cs="Calibri"/>
                <w:color w:val="000000"/>
              </w:rPr>
              <w:t>or floors with multiple control points, decide whether 1 floor rep for each control point or if it is best to hire someone for the role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C05572" w:rsidR="008964DE" w:rsidP="008964DE" w:rsidRDefault="008964DE" w14:paraId="23DE523C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05572" w:rsidR="008964DE" w:rsidP="008964DE" w:rsidRDefault="008964DE" w14:paraId="52E56223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05572" w:rsidR="008964DE" w:rsidP="008964DE" w:rsidRDefault="008964DE" w14:paraId="2F10CD1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8E7C09" w:rsidR="008964DE" w:rsidTr="56432C8C" w14:paraId="22F1C431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419A23A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E7C09" w:rsidR="008964DE" w:rsidP="008964DE" w:rsidRDefault="008964DE" w14:paraId="74536B0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7D7A3EC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129C278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2790C8A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</w:tr>
      <w:tr xmlns:wp14="http://schemas.microsoft.com/office/word/2010/wordml" w:rsidRPr="00C05572" w:rsidR="008964DE" w:rsidTr="56432C8C" w14:paraId="5D713662" wp14:textId="77777777">
        <w:trPr>
          <w:trHeight w:val="28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6ECDD21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3D61C2BF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Shared Costs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71CA320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6D71D07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4AD8D1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8964DE" w:rsidTr="56432C8C" w14:paraId="3A4E9A2A" wp14:textId="77777777">
        <w:trPr>
          <w:trHeight w:val="571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72A06CD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19937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  <w:r w:rsidRPr="00C05572">
              <w:rPr>
                <w:rFonts w:ascii="Calibri" w:hAnsi="Calibri" w:eastAsia="Times New Roman" w:cs="Calibri"/>
                <w:color w:val="8064A2" w:themeColor="accent4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7FA452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Meet with your floor working group to refine topics and determine how costs will be divided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8964DE" w:rsidP="008964DE" w:rsidRDefault="008964DE" w14:paraId="6376287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If you have questions on who else is on your floor: </w:t>
            </w:r>
          </w:p>
          <w:p w:rsidR="008964DE" w:rsidP="008964DE" w:rsidRDefault="008964DE" w14:paraId="0B0732B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</w:rPr>
              <w:t>Berna</w:t>
            </w:r>
            <w:proofErr w:type="spellEnd"/>
            <w:r>
              <w:rPr>
                <w:rFonts w:ascii="Calibri" w:hAnsi="Calibri" w:eastAsia="Times New Roman" w:cs="Calibri"/>
                <w:color w:val="000000"/>
              </w:rPr>
              <w:t xml:space="preserve"> Declet</w:t>
            </w:r>
          </w:p>
          <w:p w:rsidRPr="00C05572" w:rsidR="008964DE" w:rsidP="008964DE" w:rsidRDefault="008964DE" w14:paraId="068BDC6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Luis Vite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E9C384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  <w:hyperlink w:history="1" r:id="rId15">
              <w:r w:rsidRPr="006063C5">
                <w:rPr>
                  <w:rStyle w:val="Hyperlink"/>
                  <w:rFonts w:ascii="Calibri" w:hAnsi="Calibri" w:eastAsia="Times New Roman" w:cs="Calibri"/>
                </w:rPr>
                <w:t>https://ucsf.box.com/s/mtnsj0ycemo0a54vvlotbrs1mv5qrdux</w:t>
              </w:r>
            </w:hyperlink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3731EAC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8E7C09" w:rsidR="008964DE" w:rsidTr="56432C8C" w14:paraId="10E05704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4A58656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E7C09" w:rsidR="008964DE" w:rsidP="008964DE" w:rsidRDefault="008964DE" w14:paraId="1721E54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3DD1135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0236E82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7ADA28F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</w:tr>
      <w:tr xmlns:wp14="http://schemas.microsoft.com/office/word/2010/wordml" w:rsidRPr="00C05572" w:rsidR="008964DE" w:rsidTr="56432C8C" w14:paraId="6DAC5F36" wp14:textId="77777777">
        <w:trPr>
          <w:trHeight w:val="28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2673AC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024C738E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Storage and Shared Space Guidelines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2C6BD88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5561E1D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48D3F40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8964DE" w:rsidTr="56432C8C" w14:paraId="5CCD7D91" wp14:textId="77777777">
        <w:trPr>
          <w:trHeight w:val="571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222CCC4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58AF648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Work with your floor working group to determine processes for the following topics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7BFC34A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2CA4ECA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57D6B2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8964DE" w:rsidTr="56432C8C" w14:paraId="07609EBB" wp14:textId="77777777">
        <w:trPr>
          <w:trHeight w:val="89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2DBDC59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6020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49F8EA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Mail Package Delivery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79E427E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566C1BC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05572" w:rsidR="008964DE" w:rsidP="008964DE" w:rsidRDefault="008964DE" w14:paraId="2B98217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30 days prior to move and ongoing</w:t>
            </w:r>
          </w:p>
        </w:tc>
      </w:tr>
      <w:tr xmlns:wp14="http://schemas.microsoft.com/office/word/2010/wordml" w:rsidRPr="00C05572" w:rsidR="008964DE" w:rsidTr="56432C8C" w14:paraId="4B2BF7BB" wp14:textId="77777777">
        <w:trPr>
          <w:trHeight w:val="28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3DF819B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4985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259A9BC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Reception Desk/Mail Room procedures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DB36F4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28D1782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05572" w:rsidR="008964DE" w:rsidP="008964DE" w:rsidRDefault="008964DE" w14:paraId="5B4DDC9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C05572" w:rsidR="008964DE" w:rsidTr="56432C8C" w14:paraId="2F5E854F" wp14:textId="77777777">
        <w:trPr>
          <w:trHeight w:val="476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2ADA929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-2669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347ABC2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Storage Room  Assignment &amp; Organization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5D86C63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5380F02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05572" w:rsidR="008964DE" w:rsidP="008964DE" w:rsidRDefault="008964DE" w14:paraId="1A8C030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30 days prior and ongoing; ensure annual clean out process.</w:t>
            </w:r>
          </w:p>
        </w:tc>
        <w:bookmarkStart w:name="_GoBack" w:id="0"/>
        <w:bookmarkEnd w:id="0"/>
      </w:tr>
      <w:tr xmlns:wp14="http://schemas.microsoft.com/office/word/2010/wordml" w:rsidRPr="00C05572" w:rsidR="008964DE" w:rsidTr="56432C8C" w14:paraId="49A80641" wp14:textId="77777777">
        <w:trPr>
          <w:trHeight w:val="571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2502056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20734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320756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Visitor Protocol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3F8C8A5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3CEEED3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25C4F58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2 weeks prior to move and ongoing adjustments</w:t>
            </w:r>
          </w:p>
        </w:tc>
      </w:tr>
      <w:tr xmlns:wp14="http://schemas.microsoft.com/office/word/2010/wordml" w:rsidRPr="008E7C09" w:rsidR="008964DE" w:rsidTr="56432C8C" w14:paraId="5C79092B" wp14:textId="77777777">
        <w:trPr>
          <w:trHeight w:val="58"/>
        </w:trPr>
        <w:tc>
          <w:tcPr>
            <w:tcW w:w="45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42F19EF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4D85598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6CE2FCB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6A84B78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3E40803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</w:tr>
      <w:tr xmlns:wp14="http://schemas.microsoft.com/office/word/2010/wordml" w:rsidRPr="00C05572" w:rsidR="008964DE" w:rsidTr="56432C8C" w14:paraId="654A935D" wp14:textId="77777777">
        <w:trPr>
          <w:trHeight w:val="28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3ADD6AF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6CBE7849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Conference Rooms 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3BAC30D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6860520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26105B5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8964DE" w:rsidTr="56432C8C" w14:paraId="3E1B5135" wp14:textId="77777777">
        <w:trPr>
          <w:trHeight w:val="571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7AB104F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586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043526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Designate who will share the conference room scheduling responsibilities for each floor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5B3EB6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42CAE14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3284E4D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C05572" w:rsidR="008964DE" w:rsidTr="56432C8C" w14:paraId="7F61BEAD" wp14:textId="77777777">
        <w:trPr>
          <w:trHeight w:val="571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021BE3F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-14722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DEE55E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 xml:space="preserve">Cables/adaptors - each </w:t>
            </w:r>
            <w:proofErr w:type="spellStart"/>
            <w:r w:rsidRPr="00C05572">
              <w:rPr>
                <w:rFonts w:ascii="Calibri" w:hAnsi="Calibri" w:eastAsia="Times New Roman" w:cs="Calibri"/>
                <w:color w:val="000000"/>
              </w:rPr>
              <w:t>dept</w:t>
            </w:r>
            <w:proofErr w:type="spellEnd"/>
            <w:r w:rsidRPr="00C05572">
              <w:rPr>
                <w:rFonts w:ascii="Calibri" w:hAnsi="Calibri" w:eastAsia="Times New Roman" w:cs="Calibri"/>
                <w:color w:val="000000"/>
              </w:rPr>
              <w:t>/div purchases, locks down, and replaces for conference room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AF05E0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BF368C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22C4F73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2 weeks prior to move</w:t>
            </w:r>
          </w:p>
        </w:tc>
      </w:tr>
    </w:tbl>
    <w:p xmlns:wp14="http://schemas.microsoft.com/office/word/2010/wordml" w:rsidRPr="008E7C09" w:rsidR="003D52D3" w:rsidP="008964DE" w:rsidRDefault="003D52D3" w14:paraId="7A4F2CD0" wp14:textId="77777777">
      <w:pPr>
        <w:tabs>
          <w:tab w:val="left" w:pos="558"/>
          <w:tab w:val="left" w:pos="6768"/>
          <w:tab w:val="left" w:pos="8388"/>
          <w:tab w:val="left" w:pos="11808"/>
        </w:tabs>
        <w:spacing w:after="0" w:line="240" w:lineRule="auto"/>
        <w:ind w:left="108"/>
        <w:rPr>
          <w:rFonts w:ascii="Calibri" w:hAnsi="Calibri" w:eastAsia="Times New Roman" w:cs="Calibri"/>
          <w:color w:val="000000"/>
          <w:sz w:val="12"/>
          <w:szCs w:val="12"/>
        </w:rPr>
      </w:pPr>
      <w:r w:rsidRPr="008E7C09">
        <w:rPr>
          <w:rFonts w:ascii="Calibri" w:hAnsi="Calibri" w:eastAsia="Times New Roman" w:cs="Calibri"/>
          <w:color w:val="000000"/>
          <w:sz w:val="12"/>
          <w:szCs w:val="12"/>
        </w:rPr>
        <w:t> </w:t>
      </w:r>
      <w:r w:rsidRPr="008E7C09">
        <w:rPr>
          <w:rFonts w:ascii="Calibri" w:hAnsi="Calibri" w:eastAsia="Times New Roman" w:cs="Calibri"/>
          <w:color w:val="000000"/>
          <w:sz w:val="12"/>
          <w:szCs w:val="12"/>
        </w:rPr>
        <w:tab/>
      </w:r>
      <w:r w:rsidRPr="008E7C09">
        <w:rPr>
          <w:rFonts w:ascii="Calibri" w:hAnsi="Calibri" w:eastAsia="Times New Roman" w:cs="Calibri"/>
          <w:color w:val="000000"/>
          <w:sz w:val="12"/>
          <w:szCs w:val="12"/>
        </w:rPr>
        <w:t> </w:t>
      </w:r>
      <w:r w:rsidRPr="008E7C09">
        <w:rPr>
          <w:rFonts w:ascii="Calibri" w:hAnsi="Calibri" w:eastAsia="Times New Roman" w:cs="Calibri"/>
          <w:color w:val="000000"/>
          <w:sz w:val="12"/>
          <w:szCs w:val="12"/>
        </w:rPr>
        <w:tab/>
      </w:r>
      <w:r w:rsidRPr="008E7C09">
        <w:rPr>
          <w:rFonts w:ascii="Calibri" w:hAnsi="Calibri" w:eastAsia="Times New Roman" w:cs="Calibri"/>
          <w:color w:val="000000"/>
          <w:sz w:val="12"/>
          <w:szCs w:val="12"/>
        </w:rPr>
        <w:t> </w:t>
      </w:r>
      <w:r w:rsidRPr="008E7C09">
        <w:rPr>
          <w:rFonts w:ascii="Calibri" w:hAnsi="Calibri" w:eastAsia="Times New Roman" w:cs="Calibri"/>
          <w:color w:val="000000"/>
          <w:sz w:val="12"/>
          <w:szCs w:val="12"/>
        </w:rPr>
        <w:tab/>
      </w:r>
      <w:r w:rsidRPr="008E7C09">
        <w:rPr>
          <w:rFonts w:ascii="Calibri" w:hAnsi="Calibri" w:eastAsia="Times New Roman" w:cs="Calibri"/>
          <w:color w:val="000000"/>
          <w:sz w:val="12"/>
          <w:szCs w:val="12"/>
        </w:rPr>
        <w:t> </w:t>
      </w:r>
      <w:r w:rsidRPr="008E7C09">
        <w:rPr>
          <w:rFonts w:ascii="Calibri" w:hAnsi="Calibri" w:eastAsia="Times New Roman" w:cs="Calibri"/>
          <w:color w:val="000000"/>
          <w:sz w:val="12"/>
          <w:szCs w:val="12"/>
        </w:rPr>
        <w:tab/>
      </w:r>
      <w:r w:rsidRPr="008E7C09">
        <w:rPr>
          <w:rFonts w:ascii="Calibri" w:hAnsi="Calibri" w:eastAsia="Times New Roman" w:cs="Calibri"/>
          <w:color w:val="000000"/>
          <w:sz w:val="12"/>
          <w:szCs w:val="12"/>
        </w:rPr>
        <w:t> </w:t>
      </w:r>
    </w:p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450"/>
        <w:gridCol w:w="6210"/>
        <w:gridCol w:w="1620"/>
        <w:gridCol w:w="3420"/>
        <w:gridCol w:w="2700"/>
      </w:tblGrid>
      <w:tr xmlns:wp14="http://schemas.microsoft.com/office/word/2010/wordml" w:rsidRPr="00C05572" w:rsidR="008964DE" w:rsidTr="56432C8C" w14:paraId="1C9F4E5D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7EE978C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3194F044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proofErr w:type="spellStart"/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Waterlogic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4B9B179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38BC71D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4CD2E59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8964DE" w:rsidTr="56432C8C" w14:paraId="66F9E4D3" wp14:textId="77777777">
        <w:trPr>
          <w:trHeight w:val="571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51AB0FB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13728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755303B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 xml:space="preserve">Reach out to </w:t>
            </w:r>
            <w:proofErr w:type="spellStart"/>
            <w:r w:rsidRPr="00C05572">
              <w:rPr>
                <w:rFonts w:ascii="Calibri" w:hAnsi="Calibri" w:eastAsia="Times New Roman" w:cs="Calibri"/>
                <w:color w:val="000000"/>
              </w:rPr>
              <w:t>Berna</w:t>
            </w:r>
            <w:proofErr w:type="spellEnd"/>
            <w:r w:rsidRPr="00C05572">
              <w:rPr>
                <w:rFonts w:ascii="Calibri" w:hAnsi="Calibri" w:eastAsia="Times New Roman" w:cs="Calibri"/>
                <w:color w:val="000000"/>
              </w:rPr>
              <w:t xml:space="preserve"> Declet if you are interested in adding a hot water cooler to your floor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8964DE" w:rsidP="008964DE" w:rsidRDefault="008964DE" w14:paraId="70851B9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proofErr w:type="spellStart"/>
            <w:r w:rsidRPr="00C05572">
              <w:rPr>
                <w:rFonts w:ascii="Calibri" w:hAnsi="Calibri" w:eastAsia="Times New Roman" w:cs="Calibri"/>
                <w:color w:val="000000"/>
              </w:rPr>
              <w:t>Berna</w:t>
            </w:r>
            <w:proofErr w:type="spellEnd"/>
            <w:r w:rsidRPr="00C05572">
              <w:rPr>
                <w:rFonts w:ascii="Calibri" w:hAnsi="Calibri" w:eastAsia="Times New Roman" w:cs="Calibri"/>
                <w:color w:val="000000"/>
              </w:rPr>
              <w:t xml:space="preserve"> Declet</w:t>
            </w:r>
          </w:p>
          <w:p w:rsidRPr="00C05572" w:rsidR="008964DE" w:rsidP="008964DE" w:rsidRDefault="008964DE" w14:paraId="1FFFAF6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Luis Vite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05572" w:rsidR="008964DE" w:rsidP="008964DE" w:rsidRDefault="008964DE" w14:paraId="68BC67F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16">
              <w:r w:rsidRPr="00C05572">
                <w:rPr>
                  <w:rFonts w:ascii="Calibri" w:hAnsi="Calibri" w:eastAsia="Times New Roman" w:cs="Calibri"/>
                  <w:color w:val="0000FF"/>
                  <w:u w:val="single"/>
                </w:rPr>
                <w:t>https://ucsf.app.box.com/folder/111822839188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2196AC5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8E7C09" w:rsidR="008964DE" w:rsidTr="56432C8C" w14:paraId="6397E9CE" wp14:textId="77777777">
        <w:trPr>
          <w:trHeight w:val="58"/>
        </w:trPr>
        <w:tc>
          <w:tcPr>
            <w:tcW w:w="45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5F11E8D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693C477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2181972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51756CA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6AB5474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  <w:r w:rsidRPr="008E7C09">
              <w:rPr>
                <w:rFonts w:ascii="Calibri" w:hAnsi="Calibri" w:eastAsia="Times New Roman" w:cs="Calibri"/>
                <w:color w:val="000000"/>
                <w:sz w:val="12"/>
              </w:rPr>
              <w:t> </w:t>
            </w:r>
          </w:p>
        </w:tc>
      </w:tr>
      <w:tr xmlns:wp14="http://schemas.microsoft.com/office/word/2010/wordml" w:rsidRPr="00C05572" w:rsidR="008964DE" w:rsidTr="56432C8C" w14:paraId="28315621" wp14:textId="77777777">
        <w:trPr>
          <w:trHeight w:val="28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3B89598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18A559BE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Shared Printers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D9BD9B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4B690AF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5D2FFEE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8964DE" w:rsidTr="56432C8C" w14:paraId="66EF616C" wp14:textId="77777777">
        <w:trPr>
          <w:trHeight w:val="857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35DD945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4490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56432C8C" w:rsidRDefault="008964DE" w14:paraId="31DCF543" wp14:textId="75E77FD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56432C8C" w:rsidR="56432C8C">
              <w:rPr>
                <w:rFonts w:ascii="Calibri" w:hAnsi="Calibri" w:eastAsia="Times New Roman" w:cs="Calibri"/>
                <w:color w:val="000000" w:themeColor="text1" w:themeTint="FF" w:themeShade="FF"/>
              </w:rPr>
              <w:t>Coordinate with floor working group which printers will be moved into new building</w:t>
            </w:r>
            <w:r>
              <w:br/>
            </w:r>
            <w:r w:rsidRPr="56432C8C" w:rsidR="56432C8C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</w:rPr>
              <w:t xml:space="preserve"> Depending on the floor plan, there is space for 3-4 shared countertop printers and 1 large multifunction machine per floor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42A035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7069FD4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C82152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C05572" w:rsidR="008964DE" w:rsidTr="56432C8C" w14:paraId="641F2C25" wp14:textId="77777777">
        <w:trPr>
          <w:trHeight w:val="28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0D01D3D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4F81BD" w:themeColor="accent1"/>
                </w:rPr>
                <w:id w:val="1131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4F81BD" w:themeColor="accent1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441BD93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Contact Mario to coordinate set up in new building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617DD55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Mario Carmona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4FA58E2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011CAE5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30 days prior to move</w:t>
            </w:r>
          </w:p>
        </w:tc>
      </w:tr>
      <w:tr xmlns:wp14="http://schemas.microsoft.com/office/word/2010/wordml" w:rsidRPr="00C05572" w:rsidR="008964DE" w:rsidTr="56432C8C" w14:paraId="07547A01" wp14:textId="77777777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5043CB0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074593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6537F2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6DFB9E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70DF9E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C05572" w:rsidR="008964DE" w:rsidTr="56432C8C" w14:paraId="531205A6" wp14:textId="77777777">
        <w:trPr>
          <w:trHeight w:val="464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noWrap/>
            <w:tcMar/>
            <w:hideMark/>
          </w:tcPr>
          <w:p w:rsidRPr="00C05572" w:rsidR="008964DE" w:rsidP="008964DE" w:rsidRDefault="008964DE" w14:paraId="39AD817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40"/>
                <w:szCs w:val="4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FFFFFF"/>
                <w:sz w:val="40"/>
                <w:szCs w:val="40"/>
              </w:rPr>
              <w:t>Move Day Preparedness</w:t>
            </w:r>
          </w:p>
        </w:tc>
      </w:tr>
      <w:tr xmlns:wp14="http://schemas.microsoft.com/office/word/2010/wordml" w:rsidRPr="00C05572" w:rsidR="008964DE" w:rsidTr="56432C8C" w14:paraId="77FA06A2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705B441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734CC68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Activity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3CA4879B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Contact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0E7F1680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Reference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5FC1022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Timeline to complete by</w:t>
            </w:r>
          </w:p>
        </w:tc>
      </w:tr>
      <w:tr xmlns:wp14="http://schemas.microsoft.com/office/word/2010/wordml" w:rsidRPr="00C05572" w:rsidR="008964DE" w:rsidTr="56432C8C" w14:paraId="08B558E8" wp14:textId="77777777">
        <w:trPr>
          <w:trHeight w:val="571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1A2333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8064A2" w:themeColor="accent4"/>
                </w:rPr>
                <w:id w:val="113899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8064A2" w:themeColor="accent4"/>
                  </w:rPr>
                  <w:t>☐</w:t>
                </w:r>
              </w:sdtContent>
            </w:sdt>
            <w:r w:rsidRPr="00C05572">
              <w:rPr>
                <w:rFonts w:ascii="Calibri" w:hAnsi="Calibri" w:eastAsia="Times New Roman" w:cs="Calibri"/>
                <w:color w:val="8064A2" w:themeColor="accent4"/>
              </w:rPr>
              <w:t> </w:t>
            </w: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4CD7A9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 xml:space="preserve">Assign One-to-Two </w:t>
            </w:r>
            <w:proofErr w:type="spellStart"/>
            <w:r w:rsidRPr="00C05572">
              <w:rPr>
                <w:rFonts w:ascii="Calibri" w:hAnsi="Calibri" w:eastAsia="Times New Roman" w:cs="Calibri"/>
                <w:color w:val="000000"/>
              </w:rPr>
              <w:t>Dept</w:t>
            </w:r>
            <w:proofErr w:type="spellEnd"/>
            <w:r w:rsidRPr="00C05572">
              <w:rPr>
                <w:rFonts w:ascii="Calibri" w:hAnsi="Calibri" w:eastAsia="Times New Roman" w:cs="Calibri"/>
                <w:color w:val="000000"/>
              </w:rPr>
              <w:t xml:space="preserve"> Personnel to Move-Day Supervisory Role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7B578C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FA429C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D49CF0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30 days prior to move date</w:t>
            </w:r>
          </w:p>
        </w:tc>
      </w:tr>
      <w:tr xmlns:wp14="http://schemas.microsoft.com/office/word/2010/wordml" w:rsidRPr="00C05572" w:rsidR="008964DE" w:rsidTr="56432C8C" w14:paraId="0B44A2CC" wp14:textId="77777777">
        <w:trPr>
          <w:trHeight w:val="21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6A3B689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8064A2" w:themeColor="accent4"/>
                </w:rPr>
                <w:id w:val="-2237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8064A2" w:themeColor="accent4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4ABDA53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Conduct Current-Office Site Tour with Move Coordinator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0B40223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Leon Gardiner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4E64FEA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2CF1C27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 weeks prior to move date</w:t>
            </w:r>
          </w:p>
        </w:tc>
      </w:tr>
      <w:tr xmlns:wp14="http://schemas.microsoft.com/office/word/2010/wordml" w:rsidRPr="00C05572" w:rsidR="008964DE" w:rsidTr="56432C8C" w14:paraId="2A45418F" wp14:textId="77777777">
        <w:trPr>
          <w:trHeight w:val="28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245270B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8064A2" w:themeColor="accent4"/>
                </w:rPr>
                <w:id w:val="-179536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8064A2" w:themeColor="accent4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A2336A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Receive Move Material &amp; Packing Boxes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B877BB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Leon Gardiner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0F5B8C8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2D23A6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2 weeks prior to move date</w:t>
            </w:r>
          </w:p>
        </w:tc>
      </w:tr>
      <w:tr xmlns:wp14="http://schemas.microsoft.com/office/word/2010/wordml" w:rsidRPr="00C05572" w:rsidR="008964DE" w:rsidTr="56432C8C" w14:paraId="003E3B13" wp14:textId="77777777">
        <w:trPr>
          <w:trHeight w:val="857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110A7CB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8064A2" w:themeColor="accent4"/>
                </w:rPr>
                <w:id w:val="-525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8064A2" w:themeColor="accent4"/>
                  </w:rPr>
                  <w:t>☐</w:t>
                </w:r>
              </w:sdtContent>
            </w:sdt>
            <w:r w:rsidRPr="00C05572">
              <w:rPr>
                <w:rFonts w:ascii="Calibri" w:hAnsi="Calibri" w:eastAsia="Times New Roman" w:cs="Calibri"/>
                <w:color w:val="8064A2" w:themeColor="accent4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5237456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Label IT Equipment, Phones, Approved Items to Move (Color-coded move label stickers)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248DBDE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BBA275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17">
              <w:r w:rsidRPr="00C05572">
                <w:rPr>
                  <w:rFonts w:ascii="Calibri" w:hAnsi="Calibri" w:eastAsia="Times New Roman" w:cs="Calibri"/>
                  <w:color w:val="0000FF"/>
                  <w:u w:val="single"/>
                </w:rPr>
                <w:t>https://ucsf.app.box.com/s/o6dz0hxix8m5ewc7vm0fbyw9yuj4wke6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E22D8E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1 -2 days prior to move date</w:t>
            </w:r>
          </w:p>
        </w:tc>
      </w:tr>
      <w:tr xmlns:wp14="http://schemas.microsoft.com/office/word/2010/wordml" w:rsidRPr="00C05572" w:rsidR="008964DE" w:rsidTr="56432C8C" w14:paraId="358BD6B5" wp14:textId="77777777">
        <w:trPr>
          <w:trHeight w:val="571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4D8F140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8064A2" w:themeColor="accent4"/>
                </w:rPr>
                <w:id w:val="5765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8064A2" w:themeColor="accent4"/>
                  </w:rPr>
                  <w:t>☐</w:t>
                </w:r>
              </w:sdtContent>
            </w:sdt>
            <w:r w:rsidRPr="00C05572">
              <w:rPr>
                <w:rFonts w:ascii="Calibri" w:hAnsi="Calibri" w:eastAsia="Times New Roman" w:cs="Calibri"/>
                <w:color w:val="8064A2" w:themeColor="accent4"/>
              </w:rPr>
              <w:t> </w:t>
            </w: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55FF846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Back-up Department Computer Files to UCSF Shared Cloud Drive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452D7DC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3E83572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39BD49D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30 days prior to move date</w:t>
            </w:r>
          </w:p>
        </w:tc>
      </w:tr>
      <w:tr xmlns:wp14="http://schemas.microsoft.com/office/word/2010/wordml" w:rsidRPr="008E7C09" w:rsidR="008964DE" w:rsidTr="56432C8C" w14:paraId="44E871BC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144A5D2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738610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8E7C09" w:rsidR="008964DE" w:rsidP="008964DE" w:rsidRDefault="008964DE" w14:paraId="637805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463F29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E7C09" w:rsidR="008964DE" w:rsidP="008964DE" w:rsidRDefault="008964DE" w14:paraId="3B7B4B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</w:tr>
      <w:tr xmlns:wp14="http://schemas.microsoft.com/office/word/2010/wordml" w:rsidRPr="00C05572" w:rsidR="008964DE" w:rsidTr="56432C8C" w14:paraId="6793FFBB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46FD6BF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497A15A3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Department/Division Move Captain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0EEEC1A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hideMark/>
          </w:tcPr>
          <w:p w:rsidRPr="00C05572" w:rsidR="008964DE" w:rsidP="008964DE" w:rsidRDefault="008964DE" w14:paraId="19C7E31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3E85448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8964DE" w:rsidTr="56432C8C" w14:paraId="562C8CE1" wp14:textId="77777777">
        <w:trPr>
          <w:trHeight w:val="54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36205D4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8064A2" w:themeColor="accent4"/>
                </w:rPr>
                <w:id w:val="-74179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8064A2" w:themeColor="accent4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3E0E7F4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Provide name and cell phone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of move captain to Leon, </w:t>
            </w:r>
            <w:proofErr w:type="spellStart"/>
            <w:r>
              <w:rPr>
                <w:rFonts w:ascii="Calibri" w:hAnsi="Calibri" w:eastAsia="Times New Roman" w:cs="Calibri"/>
                <w:color w:val="000000"/>
              </w:rPr>
              <w:t>Berna</w:t>
            </w:r>
            <w:proofErr w:type="spellEnd"/>
            <w:r>
              <w:rPr>
                <w:rFonts w:ascii="Calibri" w:hAnsi="Calibri" w:eastAsia="Times New Roman" w:cs="Calibri"/>
                <w:color w:val="000000"/>
              </w:rPr>
              <w:t>, Luis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70342F7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0E6A004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13E8C2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Designate 2 weeks prior to move.</w:t>
            </w:r>
          </w:p>
        </w:tc>
      </w:tr>
      <w:tr xmlns:wp14="http://schemas.microsoft.com/office/word/2010/wordml" w:rsidRPr="00C05572" w:rsidR="008964DE" w:rsidTr="56432C8C" w14:paraId="1D64E312" wp14:textId="77777777">
        <w:trPr>
          <w:trHeight w:val="1430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05572" w:rsidR="008964DE" w:rsidP="008964DE" w:rsidRDefault="008964DE" w14:paraId="4984ED1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  <w:sdt>
              <w:sdtPr>
                <w:rPr>
                  <w:rFonts w:ascii="Calibri" w:hAnsi="Calibri" w:eastAsia="Times New Roman" w:cs="Calibri"/>
                  <w:b/>
                  <w:color w:val="7030A0"/>
                </w:rPr>
                <w:id w:val="212981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72FF">
                  <w:rPr>
                    <w:rFonts w:hint="eastAsia" w:ascii="MS Gothic" w:hAnsi="MS Gothic" w:eastAsia="MS Gothic" w:cs="Calibri"/>
                    <w:b/>
                    <w:color w:val="7030A0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361ABA5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Manage daily issues log and report issue resolution to project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1689028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Initial &amp; Day of Move:</w:t>
            </w:r>
            <w:r>
              <w:rPr>
                <w:rFonts w:ascii="Calibri" w:hAnsi="Calibri" w:eastAsia="Times New Roman" w:cs="Calibri"/>
                <w:color w:val="000000"/>
              </w:rPr>
              <w:br/>
            </w:r>
            <w:r>
              <w:rPr>
                <w:rFonts w:ascii="Calibri" w:hAnsi="Calibri" w:eastAsia="Times New Roman" w:cs="Calibri"/>
                <w:color w:val="000000"/>
              </w:rPr>
              <w:t xml:space="preserve">Leon Gardiner </w:t>
            </w:r>
            <w:r w:rsidRPr="00C05572">
              <w:rPr>
                <w:rFonts w:ascii="Calibri" w:hAnsi="Calibri" w:eastAsia="Times New Roman" w:cs="Calibri"/>
                <w:color w:val="000000"/>
              </w:rPr>
              <w:br/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14</w:t>
            </w: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days after:</w:t>
            </w:r>
            <w:r w:rsidRPr="00C05572">
              <w:rPr>
                <w:rFonts w:ascii="Calibri" w:hAnsi="Calibri" w:eastAsia="Times New Roman" w:cs="Calibri"/>
                <w:color w:val="000000"/>
              </w:rPr>
              <w:br/>
            </w:r>
            <w:proofErr w:type="spellStart"/>
            <w:r w:rsidRPr="00C05572">
              <w:rPr>
                <w:rFonts w:ascii="Calibri" w:hAnsi="Calibri" w:eastAsia="Times New Roman" w:cs="Calibri"/>
                <w:color w:val="000000"/>
              </w:rPr>
              <w:t>Berna</w:t>
            </w:r>
            <w:proofErr w:type="spellEnd"/>
            <w:r w:rsidRPr="00C05572">
              <w:rPr>
                <w:rFonts w:ascii="Calibri" w:hAnsi="Calibri" w:eastAsia="Times New Roman" w:cs="Calibri"/>
                <w:color w:val="000000"/>
              </w:rPr>
              <w:t xml:space="preserve"> Declet</w:t>
            </w:r>
            <w:r w:rsidRPr="00C05572">
              <w:rPr>
                <w:rFonts w:ascii="Calibri" w:hAnsi="Calibri" w:eastAsia="Times New Roman" w:cs="Calibri"/>
                <w:color w:val="000000"/>
              </w:rPr>
              <w:br/>
            </w:r>
            <w:r w:rsidRPr="00C05572">
              <w:rPr>
                <w:rFonts w:ascii="Calibri" w:hAnsi="Calibri" w:eastAsia="Times New Roman" w:cs="Calibri"/>
                <w:color w:val="000000"/>
              </w:rPr>
              <w:t>Luis Vite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47F07C3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05572" w:rsidR="008964DE" w:rsidP="008964DE" w:rsidRDefault="008964DE" w14:paraId="60C0A92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Up to 2 weeks after move, or more if needed</w:t>
            </w:r>
          </w:p>
        </w:tc>
      </w:tr>
    </w:tbl>
    <w:p xmlns:wp14="http://schemas.microsoft.com/office/word/2010/wordml" w:rsidR="00DF5AD6" w:rsidRDefault="00DF5AD6" w14:paraId="3A0FF5F2" wp14:textId="77777777">
      <w:r>
        <w:br w:type="page"/>
      </w:r>
    </w:p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450"/>
        <w:gridCol w:w="6210"/>
        <w:gridCol w:w="1620"/>
        <w:gridCol w:w="3420"/>
        <w:gridCol w:w="2700"/>
      </w:tblGrid>
      <w:tr xmlns:wp14="http://schemas.microsoft.com/office/word/2010/wordml" w:rsidRPr="00C05572" w:rsidR="00C05572" w:rsidTr="00DF5AD6" w14:paraId="5630AD66" wp14:textId="77777777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05572" w:rsidR="00C05572" w:rsidP="00C05572" w:rsidRDefault="00C05572" w14:paraId="6182907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05572" w:rsidR="00C05572" w:rsidP="00C05572" w:rsidRDefault="00C05572" w14:paraId="2BA226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05572" w:rsidR="00C05572" w:rsidP="00C05572" w:rsidRDefault="00C05572" w14:paraId="17AD93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05572" w:rsidR="00C05572" w:rsidP="00C05572" w:rsidRDefault="00C05572" w14:paraId="0DE4B5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05572" w:rsidR="00C05572" w:rsidP="00C05572" w:rsidRDefault="00C05572" w14:paraId="66204F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C05572" w:rsidR="00C05572" w:rsidTr="008E7C09" w14:paraId="49473D83" wp14:textId="77777777">
        <w:trPr>
          <w:trHeight w:val="464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hideMark/>
          </w:tcPr>
          <w:p w:rsidRPr="00C05572" w:rsidR="00C05572" w:rsidP="00C05572" w:rsidRDefault="00C05572" w14:paraId="2CEED15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40"/>
                <w:szCs w:val="4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FFFFFF"/>
                <w:sz w:val="40"/>
                <w:szCs w:val="40"/>
              </w:rPr>
              <w:t>Post-Move</w:t>
            </w:r>
          </w:p>
        </w:tc>
      </w:tr>
      <w:tr xmlns:wp14="http://schemas.microsoft.com/office/word/2010/wordml" w:rsidRPr="00C05572" w:rsidR="00C05572" w:rsidTr="00DF5AD6" w14:paraId="4C0391A7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C05572" w:rsidP="00C05572" w:rsidRDefault="00C05572" w14:paraId="0F6115F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017A028F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Activity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C05572" w:rsidP="00C05572" w:rsidRDefault="00C05572" w14:paraId="6C5FDC6F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Contact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70A7CA93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Reference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6E5273" w14:paraId="3756242F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Timeline to complete by</w:t>
            </w:r>
          </w:p>
        </w:tc>
      </w:tr>
      <w:tr xmlns:wp14="http://schemas.microsoft.com/office/word/2010/wordml" w:rsidRPr="00C05572" w:rsidR="00C05572" w:rsidTr="00DF5AD6" w14:paraId="2CEBA32F" wp14:textId="77777777">
        <w:trPr>
          <w:trHeight w:val="285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05572" w:rsidR="00C05572" w:rsidP="00C05572" w:rsidRDefault="00C05572" w14:paraId="4F32E63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C05572" w:rsidR="00C05572" w:rsidP="00C05572" w:rsidRDefault="00C05572" w14:paraId="094E73B9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Broom Clean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05572" w:rsidR="00C05572" w:rsidP="00C05572" w:rsidRDefault="00C05572" w14:paraId="7EA6EE3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C05572" w:rsidR="00C05572" w:rsidP="00C05572" w:rsidRDefault="00C05572" w14:paraId="2FE610B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C05572" w:rsidR="00C05572" w:rsidP="00C05572" w:rsidRDefault="00C05572" w14:paraId="664DE1E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C05572" w:rsidTr="00DF5AD6" w14:paraId="3FB9B838" wp14:textId="77777777">
        <w:trPr>
          <w:trHeight w:val="1429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C05572" w:rsidP="00A972FF" w:rsidRDefault="002C5A95" w14:paraId="48E0D06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9BBB59" w:themeColor="accent3"/>
                </w:rPr>
                <w:id w:val="13155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9BBB59" w:themeColor="accent3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27F1D8E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All work spaces must be left "broom clean": All items need to be removed and properly disposed of when moving out of the current workspace, this includes equipment and any non-original furniture. Please leave the space in the condition you would expect if you were moving into them.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C05572" w:rsidP="00C05572" w:rsidRDefault="00C05572" w14:paraId="3D9D494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1493A24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6CFEAE4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 weeks post move</w:t>
            </w:r>
          </w:p>
        </w:tc>
      </w:tr>
      <w:tr xmlns:wp14="http://schemas.microsoft.com/office/word/2010/wordml" w:rsidRPr="00C05572" w:rsidR="00A972FF" w:rsidTr="008E7C09" w14:paraId="2C676DDD" wp14:textId="77777777">
        <w:trPr>
          <w:trHeight w:val="287"/>
        </w:trPr>
        <w:tc>
          <w:tcPr>
            <w:tcW w:w="144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972FF" w:rsidR="00A972FF" w:rsidP="00A972FF" w:rsidRDefault="00A972FF" w14:paraId="7E57CC3D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color w:val="000000"/>
              </w:rPr>
              <w:t> </w:t>
            </w:r>
            <w:r>
              <w:rPr>
                <w:rFonts w:ascii="Calibri" w:hAnsi="Calibri" w:eastAsia="Times New Roman" w:cs="Calibri"/>
                <w:b/>
                <w:color w:val="000000"/>
              </w:rPr>
              <w:t xml:space="preserve">       </w:t>
            </w:r>
            <w:r w:rsidRPr="00C05572">
              <w:rPr>
                <w:rFonts w:ascii="Calibri" w:hAnsi="Calibri" w:eastAsia="Times New Roman" w:cs="Calibri"/>
                <w:b/>
                <w:color w:val="000000"/>
              </w:rPr>
              <w:t>Contact Surplus to properly dispose of furniture/equipment that will not be moved</w:t>
            </w:r>
          </w:p>
        </w:tc>
      </w:tr>
      <w:tr xmlns:wp14="http://schemas.microsoft.com/office/word/2010/wordml" w:rsidRPr="00C05572" w:rsidR="00A972FF" w:rsidTr="00DF5AD6" w14:paraId="754CBEE4" wp14:textId="77777777">
        <w:trPr>
          <w:trHeight w:val="857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A972FF" w:rsidP="00A972FF" w:rsidRDefault="002C5A95" w14:paraId="30F4D0BD" wp14:textId="77777777">
            <w:pPr>
              <w:spacing w:after="0" w:line="240" w:lineRule="auto"/>
              <w:rPr>
                <w:rFonts w:ascii="Calibri" w:hAnsi="Calibri" w:eastAsia="Times New Roman" w:cs="Calibri"/>
                <w:color w:val="9BBB59" w:themeColor="accent3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9BBB59" w:themeColor="accent3"/>
                </w:rPr>
                <w:id w:val="21343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9BBB59" w:themeColor="accent3"/>
                  </w:rPr>
                  <w:t>☐</w:t>
                </w:r>
              </w:sdtContent>
            </w:sdt>
            <w:r w:rsidRPr="00C05572" w:rsidR="00A972FF">
              <w:rPr>
                <w:rFonts w:ascii="Calibri" w:hAnsi="Calibri" w:eastAsia="Times New Roman" w:cs="Calibri"/>
                <w:color w:val="9BBB59" w:themeColor="accent3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A972FF" w:rsidP="00A972FF" w:rsidRDefault="00A972FF" w14:paraId="08190D1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 xml:space="preserve">Internal surplus of furniture and other large items:  Go to UCSF Logistics, and scroll down to “Clear My Office/Laboratory.“ 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A972FF" w:rsidP="00A972FF" w:rsidRDefault="00A972FF" w14:paraId="18840F3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A972FF" w:rsidP="00A972FF" w:rsidRDefault="002C5A95" w14:paraId="78688A8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18">
              <w:r w:rsidRPr="00C05572" w:rsidR="00A972FF">
                <w:rPr>
                  <w:rFonts w:ascii="Calibri" w:hAnsi="Calibri" w:eastAsia="Times New Roman" w:cs="Calibri"/>
                  <w:color w:val="0000FF"/>
                  <w:u w:val="single"/>
                </w:rPr>
                <w:t>https://supplychain.ucsf.edu/capital-asset-surplus-property-disposal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A972FF" w:rsidP="00A972FF" w:rsidRDefault="00A972FF" w14:paraId="24982719" wp14:textId="77777777">
            <w:r w:rsidRPr="00433229">
              <w:rPr>
                <w:rFonts w:ascii="Calibri" w:hAnsi="Calibri" w:eastAsia="Times New Roman" w:cs="Calibri"/>
                <w:color w:val="000000"/>
              </w:rPr>
              <w:t>2 weeks prior to move – 2 weeks post move</w:t>
            </w:r>
          </w:p>
        </w:tc>
      </w:tr>
      <w:tr xmlns:wp14="http://schemas.microsoft.com/office/word/2010/wordml" w:rsidRPr="00C05572" w:rsidR="00A972FF" w:rsidTr="00DF5AD6" w14:paraId="79EE0496" wp14:textId="77777777">
        <w:trPr>
          <w:trHeight w:val="1429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A972FF" w:rsidP="00A972FF" w:rsidRDefault="002C5A95" w14:paraId="230ED879" wp14:textId="77777777">
            <w:pPr>
              <w:spacing w:after="0" w:line="240" w:lineRule="auto"/>
              <w:rPr>
                <w:rFonts w:ascii="Calibri" w:hAnsi="Calibri" w:eastAsia="Times New Roman" w:cs="Calibri"/>
                <w:color w:val="9BBB59" w:themeColor="accent3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9BBB59" w:themeColor="accent3"/>
                </w:rPr>
                <w:id w:val="-164665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9BBB59" w:themeColor="accent3"/>
                  </w:rPr>
                  <w:t>☐</w:t>
                </w:r>
              </w:sdtContent>
            </w:sdt>
            <w:r w:rsidRPr="00C05572" w:rsidR="00A972FF">
              <w:rPr>
                <w:rFonts w:ascii="Calibri" w:hAnsi="Calibri" w:eastAsia="Times New Roman" w:cs="Calibri"/>
                <w:color w:val="9BBB59" w:themeColor="accent3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A972FF" w:rsidP="00A972FF" w:rsidRDefault="00A972FF" w14:paraId="3C22AEC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 xml:space="preserve">Anything with a UC Asset Tag needs to have an Equipment Inventory Modification Request (EIMR) form filled out for it. 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A972FF" w:rsidP="00A972FF" w:rsidRDefault="00A972FF" w14:paraId="104F736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A972FF" w:rsidP="00A972FF" w:rsidRDefault="002C5A95" w14:paraId="559C5C0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19">
              <w:r w:rsidRPr="00C05572" w:rsidR="00A972FF">
                <w:rPr>
                  <w:rFonts w:ascii="Calibri" w:hAnsi="Calibri" w:eastAsia="Times New Roman" w:cs="Calibri"/>
                  <w:color w:val="0000FF"/>
                  <w:u w:val="single"/>
                </w:rPr>
                <w:t>https://controller.ucsf.edu/forms/accounting-reporting/capital-equipment-accounting/equipment-inventory-modification-request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A972FF" w:rsidP="00A972FF" w:rsidRDefault="00A972FF" w14:paraId="2637B09D" wp14:textId="77777777">
            <w:r w:rsidRPr="00433229">
              <w:rPr>
                <w:rFonts w:ascii="Calibri" w:hAnsi="Calibri" w:eastAsia="Times New Roman" w:cs="Calibri"/>
                <w:color w:val="000000"/>
              </w:rPr>
              <w:t>2 weeks prior to move – 2 weeks post move</w:t>
            </w:r>
          </w:p>
        </w:tc>
      </w:tr>
      <w:tr xmlns:wp14="http://schemas.microsoft.com/office/word/2010/wordml" w:rsidRPr="00C05572" w:rsidR="00A972FF" w:rsidTr="00DF5AD6" w14:paraId="34F7F12D" wp14:textId="77777777">
        <w:trPr>
          <w:trHeight w:val="571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A972FF" w:rsidP="00A972FF" w:rsidRDefault="002C5A95" w14:paraId="294960A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sdt>
              <w:sdtPr>
                <w:rPr>
                  <w:rFonts w:ascii="Calibri" w:hAnsi="Calibri" w:eastAsia="Times New Roman" w:cs="Calibri"/>
                  <w:b/>
                  <w:color w:val="9BBB59" w:themeColor="accent3"/>
                </w:rPr>
                <w:id w:val="-81688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2FF">
                  <w:rPr>
                    <w:rFonts w:hint="eastAsia" w:ascii="MS Gothic" w:hAnsi="MS Gothic" w:eastAsia="MS Gothic" w:cs="Calibri"/>
                    <w:b/>
                    <w:color w:val="9BBB59" w:themeColor="accent3"/>
                  </w:rPr>
                  <w:t>☐</w:t>
                </w:r>
              </w:sdtContent>
            </w:sdt>
            <w:r w:rsidRPr="00C05572" w:rsidR="00A972FF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A972FF" w:rsidP="00A972FF" w:rsidRDefault="00A972FF" w14:paraId="5A893D3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I</w:t>
            </w:r>
            <w:r w:rsidRPr="00C05572">
              <w:rPr>
                <w:rFonts w:ascii="Calibri" w:hAnsi="Calibri" w:eastAsia="Times New Roman" w:cs="Calibri"/>
                <w:color w:val="000000"/>
              </w:rPr>
              <w:t xml:space="preserve">f you need </w:t>
            </w:r>
            <w:r>
              <w:rPr>
                <w:rFonts w:ascii="Calibri" w:hAnsi="Calibri" w:eastAsia="Times New Roman" w:cs="Calibri"/>
                <w:color w:val="000000"/>
              </w:rPr>
              <w:t>help with the post-move sweep,</w:t>
            </w:r>
            <w:r w:rsidRPr="00C05572">
              <w:rPr>
                <w:rFonts w:ascii="Calibri" w:hAnsi="Calibri" w:eastAsia="Times New Roman" w:cs="Calibri"/>
                <w:color w:val="000000"/>
              </w:rPr>
              <w:t xml:space="preserve"> cleanup</w:t>
            </w:r>
            <w:r>
              <w:rPr>
                <w:rFonts w:ascii="Calibri" w:hAnsi="Calibri" w:eastAsia="Times New Roman" w:cs="Calibri"/>
                <w:color w:val="000000"/>
              </w:rPr>
              <w:t>, disposal of trash and small items</w:t>
            </w:r>
            <w:r w:rsidRPr="00C05572">
              <w:rPr>
                <w:rFonts w:ascii="Calibri" w:hAnsi="Calibri" w:eastAsia="Times New Roman" w:cs="Calibri"/>
                <w:color w:val="000000"/>
              </w:rPr>
              <w:t>: Submit a custodial service request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A972FF" w:rsidP="00A972FF" w:rsidRDefault="00A972FF" w14:paraId="4C1EE18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A972FF" w:rsidP="00A972FF" w:rsidRDefault="002C5A95" w14:paraId="2F4E977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20">
              <w:r w:rsidRPr="00C05572" w:rsidR="00A972FF">
                <w:rPr>
                  <w:rFonts w:ascii="Calibri" w:hAnsi="Calibri" w:eastAsia="Times New Roman" w:cs="Calibri"/>
                  <w:color w:val="0000FF"/>
                  <w:u w:val="single"/>
                </w:rPr>
                <w:t>https://campuslifeservices.ucsf.edu/facilities/services/custodial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A972FF" w:rsidP="00A972FF" w:rsidRDefault="00A972FF" w14:paraId="6C1713CC" wp14:textId="77777777">
            <w:r w:rsidRPr="00433229">
              <w:rPr>
                <w:rFonts w:ascii="Calibri" w:hAnsi="Calibri" w:eastAsia="Times New Roman" w:cs="Calibri"/>
                <w:color w:val="000000"/>
              </w:rPr>
              <w:t>2 weeks prior to move – 2 weeks post move</w:t>
            </w:r>
          </w:p>
        </w:tc>
      </w:tr>
      <w:tr xmlns:wp14="http://schemas.microsoft.com/office/word/2010/wordml" w:rsidRPr="008E7C09" w:rsidR="00C05572" w:rsidTr="00DF5AD6" w14:paraId="2DBF0D7D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E7C09" w:rsidR="00C05572" w:rsidP="00C05572" w:rsidRDefault="00C05572" w14:paraId="6B62F1B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E7C09" w:rsidR="00C05572" w:rsidP="00C05572" w:rsidRDefault="00C05572" w14:paraId="02F2C3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E7C09" w:rsidR="00C05572" w:rsidP="00C05572" w:rsidRDefault="00C05572" w14:paraId="680A4E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E7C09" w:rsidR="00C05572" w:rsidP="00C05572" w:rsidRDefault="00C05572" w14:paraId="192198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E7C09" w:rsidR="00C05572" w:rsidP="00C05572" w:rsidRDefault="00C05572" w14:paraId="296FEF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20"/>
              </w:rPr>
            </w:pPr>
          </w:p>
        </w:tc>
      </w:tr>
      <w:tr xmlns:wp14="http://schemas.microsoft.com/office/word/2010/wordml" w:rsidRPr="00C05572" w:rsidR="00C05572" w:rsidTr="00DF5AD6" w14:paraId="2D09CD61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C05572" w:rsidP="00C05572" w:rsidRDefault="00C05572" w14:paraId="0A24AB7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1DBAB7A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Building Facilities Management issues post-occupancy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C05572" w:rsidP="00C05572" w:rsidRDefault="00C05572" w14:paraId="1D83216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Michael Hahn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06B0BD7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19E3CFD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Post-Occupancy ONLY</w:t>
            </w:r>
          </w:p>
        </w:tc>
      </w:tr>
      <w:tr xmlns:wp14="http://schemas.microsoft.com/office/word/2010/wordml" w:rsidRPr="008E7C09" w:rsidR="00C05572" w:rsidTr="00DF5AD6" w14:paraId="7194DBDC" wp14:textId="77777777">
        <w:trPr>
          <w:trHeight w:val="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E7C09" w:rsidR="00C05572" w:rsidP="00C05572" w:rsidRDefault="00C05572" w14:paraId="769D0D3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2"/>
                <w:szCs w:val="12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E7C09" w:rsidR="00C05572" w:rsidP="00C05572" w:rsidRDefault="00C05572" w14:paraId="54CD24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E7C09" w:rsidR="00C05572" w:rsidP="00C05572" w:rsidRDefault="00C05572" w14:paraId="1231BE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E7C09" w:rsidR="00C05572" w:rsidP="00C05572" w:rsidRDefault="00C05572" w14:paraId="36FEB5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E7C09" w:rsidR="00C05572" w:rsidP="00C05572" w:rsidRDefault="00C05572" w14:paraId="30D7AA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</w:tc>
      </w:tr>
      <w:tr xmlns:wp14="http://schemas.microsoft.com/office/word/2010/wordml" w:rsidRPr="00C05572" w:rsidR="00C05572" w:rsidTr="00DF5AD6" w14:paraId="0830D74E" wp14:textId="77777777">
        <w:trPr>
          <w:trHeight w:val="285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05572" w:rsidR="00C05572" w:rsidP="00C05572" w:rsidRDefault="00C05572" w14:paraId="3CB5452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C05572" w:rsidR="00C05572" w:rsidP="00C05572" w:rsidRDefault="00C05572" w14:paraId="35E49463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C05572">
              <w:rPr>
                <w:rFonts w:ascii="Calibri" w:hAnsi="Calibri" w:eastAsia="Times New Roman" w:cs="Calibri"/>
                <w:b/>
                <w:bCs/>
                <w:color w:val="000000"/>
              </w:rPr>
              <w:t>Kit Parts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05572" w:rsidR="00C05572" w:rsidP="00C05572" w:rsidRDefault="00C05572" w14:paraId="7E0BA9E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C05572" w:rsidR="00C05572" w:rsidP="00C05572" w:rsidRDefault="00C05572" w14:paraId="652F5E9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6008BDD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xmlns:wp14="http://schemas.microsoft.com/office/word/2010/wordml" w:rsidRPr="00C05572" w:rsidR="00C05572" w:rsidTr="00DF5AD6" w14:paraId="3CE7ACCF" wp14:textId="77777777">
        <w:trPr>
          <w:trHeight w:val="857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C05572" w:rsidP="00C05572" w:rsidRDefault="00C05572" w14:paraId="2108542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 </w:t>
            </w:r>
            <w:sdt>
              <w:sdtPr>
                <w:rPr>
                  <w:rFonts w:ascii="Calibri" w:hAnsi="Calibri" w:eastAsia="Times New Roman" w:cs="Calibri"/>
                  <w:b/>
                  <w:color w:val="9BBB59" w:themeColor="accent3"/>
                </w:rPr>
                <w:id w:val="144596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2FF" w:rsidR="00A972FF">
                  <w:rPr>
                    <w:rFonts w:hint="eastAsia" w:ascii="MS Gothic" w:hAnsi="MS Gothic" w:eastAsia="MS Gothic" w:cs="Calibri"/>
                    <w:b/>
                    <w:color w:val="9BBB59" w:themeColor="accent3"/>
                  </w:rPr>
                  <w:t>☐</w:t>
                </w:r>
              </w:sdtContent>
            </w:sdt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52E275F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​Within 90 days of installation, the furniture will receive special UCSF pricing shown on attachment. Contact Melissa Kubit for ordering extra furniture parts.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05572" w:rsidR="00C05572" w:rsidP="00C05572" w:rsidRDefault="00C05572" w14:paraId="6792013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Melissa Kubit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2C5A95" w14:paraId="5327C32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FF"/>
                <w:u w:val="single"/>
              </w:rPr>
            </w:pPr>
            <w:hyperlink w:history="1" r:id="rId21">
              <w:r w:rsidRPr="00C05572" w:rsidR="00C05572">
                <w:rPr>
                  <w:rFonts w:ascii="Calibri" w:hAnsi="Calibri" w:eastAsia="Times New Roman" w:cs="Calibri"/>
                  <w:color w:val="0000FF"/>
                  <w:u w:val="single"/>
                </w:rPr>
                <w:t>https://wgvcv.ucsf.edu/furniture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05572" w:rsidR="00C05572" w:rsidP="00C05572" w:rsidRDefault="00C05572" w14:paraId="112C269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05572">
              <w:rPr>
                <w:rFonts w:ascii="Calibri" w:hAnsi="Calibri" w:eastAsia="Times New Roman" w:cs="Calibri"/>
                <w:color w:val="000000"/>
              </w:rPr>
              <w:t>Within 90 days of Installation</w:t>
            </w:r>
          </w:p>
        </w:tc>
      </w:tr>
    </w:tbl>
    <w:p xmlns:wp14="http://schemas.microsoft.com/office/word/2010/wordml" w:rsidRPr="0090101B" w:rsidR="00AE1A6B" w:rsidP="0090101B" w:rsidRDefault="00AE1A6B" w14:paraId="7196D064" wp14:textId="77777777"/>
    <w:sectPr w:rsidRPr="0090101B" w:rsidR="00AE1A6B" w:rsidSect="00DF5AD6">
      <w:footerReference w:type="default" r:id="rId22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C5A95" w:rsidP="00DF5AD6" w:rsidRDefault="002C5A95" w14:paraId="34FF1C9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C5A95" w:rsidP="00DF5AD6" w:rsidRDefault="002C5A95" w14:paraId="6D072C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F5AD6" w:rsidRDefault="00DF5AD6" w14:paraId="2D2C4CBC" wp14:textId="77777777">
    <w:pPr>
      <w:pStyle w:val="Footer"/>
      <w:jc w:val="right"/>
    </w:pPr>
    <w:r>
      <w:t xml:space="preserve"> WGVCV Move Checklist v2, Page </w:t>
    </w:r>
    <w:sdt>
      <w:sdtPr>
        <w:id w:val="3277136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2D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xmlns:wp14="http://schemas.microsoft.com/office/word/2010/wordml" w:rsidR="00DF5AD6" w:rsidRDefault="00DF5AD6" w14:paraId="238601F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C5A95" w:rsidP="00DF5AD6" w:rsidRDefault="002C5A95" w14:paraId="48A2191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C5A95" w:rsidP="00DF5AD6" w:rsidRDefault="002C5A95" w14:paraId="6BD18F9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516"/>
    <w:multiLevelType w:val="hybridMultilevel"/>
    <w:tmpl w:val="0FEAF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B"/>
    <w:rsid w:val="00011F24"/>
    <w:rsid w:val="00061A8B"/>
    <w:rsid w:val="001654B3"/>
    <w:rsid w:val="002C5A95"/>
    <w:rsid w:val="003D52D3"/>
    <w:rsid w:val="0047259E"/>
    <w:rsid w:val="004A7A12"/>
    <w:rsid w:val="005B5387"/>
    <w:rsid w:val="006E5273"/>
    <w:rsid w:val="008964DE"/>
    <w:rsid w:val="008E7C09"/>
    <w:rsid w:val="0090101B"/>
    <w:rsid w:val="009815F3"/>
    <w:rsid w:val="009A6FFE"/>
    <w:rsid w:val="00A972FF"/>
    <w:rsid w:val="00AE1A6B"/>
    <w:rsid w:val="00AF1644"/>
    <w:rsid w:val="00BF2D81"/>
    <w:rsid w:val="00C05572"/>
    <w:rsid w:val="00DF1D7B"/>
    <w:rsid w:val="00DF45D4"/>
    <w:rsid w:val="00DF5AD6"/>
    <w:rsid w:val="00E57E33"/>
    <w:rsid w:val="564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8E36"/>
  <w15:chartTrackingRefBased/>
  <w15:docId w15:val="{157E6A6F-1541-4490-850D-E5C65D0E90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AD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D81"/>
    <w:pPr>
      <w:spacing w:line="252" w:lineRule="auto"/>
      <w:ind w:left="720"/>
    </w:pPr>
    <w:rPr>
      <w:rFonts w:ascii="Calibri" w:hAnsi="Calibri" w:cs="Calibri"/>
    </w:rPr>
  </w:style>
  <w:style w:type="character" w:styleId="Heading1Char" w:customStyle="1">
    <w:name w:val="Heading 1 Char"/>
    <w:basedOn w:val="DefaultParagraphFont"/>
    <w:link w:val="Heading1"/>
    <w:uiPriority w:val="9"/>
    <w:rsid w:val="00DF5AD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5AD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F5AD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5AD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5AD6"/>
  </w:style>
  <w:style w:type="paragraph" w:styleId="Footer">
    <w:name w:val="footer"/>
    <w:basedOn w:val="Normal"/>
    <w:link w:val="FooterChar"/>
    <w:uiPriority w:val="99"/>
    <w:unhideWhenUsed/>
    <w:rsid w:val="00DF5AD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gvcv.ucsf.edu/id-access-hitachi" TargetMode="External" Id="rId8" /><Relationship Type="http://schemas.openxmlformats.org/officeDocument/2006/relationships/hyperlink" Target="https://police.ucsf.edu/emergency-management/emergency-action-plan-eap" TargetMode="External" Id="rId13" /><Relationship Type="http://schemas.openxmlformats.org/officeDocument/2006/relationships/hyperlink" Target="https://supplychain.ucsf.edu/capital-asset-surplus-property-disposal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wgvcv.ucsf.edu/furniture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space.ucsf.edu/records-information-management" TargetMode="External" Id="rId12" /><Relationship Type="http://schemas.openxmlformats.org/officeDocument/2006/relationships/hyperlink" Target="https://ucsf.app.box.com/s/o6dz0hxix8m5ewc7vm0fbyw9yuj4wke6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ucsf.app.box.com/folder/111822839188" TargetMode="External" Id="rId16" /><Relationship Type="http://schemas.openxmlformats.org/officeDocument/2006/relationships/hyperlink" Target="https://campuslifeservices.ucsf.edu/facilities/services/custodial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recordsretention.ucop.edu/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hyperlink" Target="https://ucsf.box.com/s/mtnsj0ycemo0a54vvlotbrs1mv5qrdux" TargetMode="External" Id="rId15" /><Relationship Type="http://schemas.openxmlformats.org/officeDocument/2006/relationships/fontTable" Target="fontTable.xml" Id="rId23" /><Relationship Type="http://schemas.openxmlformats.org/officeDocument/2006/relationships/hyperlink" Target="mailto:Logistics@ucsf.edu" TargetMode="External" Id="rId10" /><Relationship Type="http://schemas.openxmlformats.org/officeDocument/2006/relationships/hyperlink" Target="https://controller.ucsf.edu/forms/accounting-reporting/capital-equipment-accounting/equipment-inventory-modification-request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gvcv.ucsf.edu/mailing-address-mailbox-transfer" TargetMode="External" Id="rId9" /><Relationship Type="http://schemas.openxmlformats.org/officeDocument/2006/relationships/hyperlink" Target="https://ucsf.app.box.com/file/483270864696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/word/glossary/document.xml" Id="R83c700d66a49435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e11e-f518-46f6-be89-74295593bbf7}"/>
      </w:docPartPr>
      <w:docPartBody>
        <w:p w14:paraId="56432C8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9106-D3F2-43FE-87A0-85DBD71801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UCSF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Declet, Bernadette S</dc:creator>
  <keywords/>
  <dc:description/>
  <lastModifiedBy>Bernadette Declet</lastModifiedBy>
  <revision>7</revision>
  <dcterms:created xsi:type="dcterms:W3CDTF">2020-06-18T22:54:00.0000000Z</dcterms:created>
  <dcterms:modified xsi:type="dcterms:W3CDTF">2020-06-24T04:43:01.0587901Z</dcterms:modified>
</coreProperties>
</file>